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46" w:rsidRPr="00990F46" w:rsidRDefault="00990F46" w:rsidP="00990F46">
      <w:pPr>
        <w:jc w:val="center"/>
        <w:rPr>
          <w:b/>
          <w:i/>
          <w:sz w:val="44"/>
          <w:szCs w:val="44"/>
          <w:lang w:val="en-US"/>
        </w:rPr>
      </w:pPr>
      <w:bookmarkStart w:id="0" w:name="_GoBack"/>
      <w:bookmarkEnd w:id="0"/>
      <w:r>
        <w:rPr>
          <w:b/>
          <w:i/>
          <w:noProof/>
          <w:sz w:val="44"/>
          <w:szCs w:val="4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4165600</wp:posOffset>
            </wp:positionH>
            <wp:positionV relativeFrom="paragraph">
              <wp:posOffset>-434340</wp:posOffset>
            </wp:positionV>
            <wp:extent cx="1757680" cy="706755"/>
            <wp:effectExtent l="19050" t="0" r="0" b="0"/>
            <wp:wrapTight wrapText="bothSides">
              <wp:wrapPolygon edited="0">
                <wp:start x="-234" y="0"/>
                <wp:lineTo x="-234" y="20960"/>
                <wp:lineTo x="21538" y="20960"/>
                <wp:lineTo x="21538" y="0"/>
                <wp:lineTo x="-234" y="0"/>
              </wp:wrapPolygon>
            </wp:wrapTight>
            <wp:docPr id="2" name="Obraz 1" descr="DEF flag-logoeac-LLP_E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F flag-logoeac-LLP_EN.t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0F46">
        <w:rPr>
          <w:b/>
          <w:i/>
          <w:sz w:val="44"/>
          <w:szCs w:val="44"/>
          <w:lang w:val="en-US"/>
        </w:rPr>
        <w:t>Learning styles</w:t>
      </w:r>
    </w:p>
    <w:p w:rsidR="00990F46" w:rsidRDefault="00990F46">
      <w:pPr>
        <w:rPr>
          <w:lang w:val="en-US"/>
        </w:rPr>
      </w:pPr>
    </w:p>
    <w:p w:rsidR="00990F46" w:rsidRDefault="003577E8">
      <w:pPr>
        <w:rPr>
          <w:lang w:val="en-US"/>
        </w:rPr>
      </w:pPr>
      <w:r w:rsidRPr="003577E8">
        <w:rPr>
          <w:lang w:val="en-US"/>
        </w:rPr>
        <w:t xml:space="preserve">In March 2012 </w:t>
      </w:r>
      <w:r>
        <w:rPr>
          <w:lang w:val="en-US"/>
        </w:rPr>
        <w:t xml:space="preserve"> 61 </w:t>
      </w:r>
      <w:r w:rsidRPr="003577E8">
        <w:rPr>
          <w:lang w:val="en-US"/>
        </w:rPr>
        <w:t xml:space="preserve"> students</w:t>
      </w:r>
      <w:r>
        <w:rPr>
          <w:lang w:val="en-US"/>
        </w:rPr>
        <w:t xml:space="preserve"> (grade 1 and grade 2) </w:t>
      </w:r>
      <w:r w:rsidRPr="003577E8">
        <w:rPr>
          <w:lang w:val="en-US"/>
        </w:rPr>
        <w:t xml:space="preserve"> from </w:t>
      </w:r>
      <w:proofErr w:type="spellStart"/>
      <w:r w:rsidRPr="003577E8">
        <w:rPr>
          <w:lang w:val="en-US"/>
        </w:rPr>
        <w:t>Gimnazjum</w:t>
      </w:r>
      <w:proofErr w:type="spellEnd"/>
      <w:r w:rsidRPr="003577E8">
        <w:rPr>
          <w:lang w:val="en-US"/>
        </w:rPr>
        <w:t xml:space="preserve"> </w:t>
      </w:r>
      <w:proofErr w:type="spellStart"/>
      <w:r w:rsidRPr="003577E8">
        <w:rPr>
          <w:lang w:val="en-US"/>
        </w:rPr>
        <w:t>im</w:t>
      </w:r>
      <w:proofErr w:type="spellEnd"/>
      <w:r w:rsidRPr="003577E8">
        <w:rPr>
          <w:lang w:val="en-US"/>
        </w:rPr>
        <w:t xml:space="preserve">. </w:t>
      </w:r>
      <w:proofErr w:type="spellStart"/>
      <w:r w:rsidRPr="003577E8">
        <w:rPr>
          <w:lang w:val="en-US"/>
        </w:rPr>
        <w:t>Polskich</w:t>
      </w:r>
      <w:proofErr w:type="spellEnd"/>
      <w:r w:rsidRPr="003577E8">
        <w:rPr>
          <w:lang w:val="en-US"/>
        </w:rPr>
        <w:t xml:space="preserve"> </w:t>
      </w:r>
      <w:proofErr w:type="spellStart"/>
      <w:r w:rsidRPr="003577E8">
        <w:rPr>
          <w:lang w:val="en-US"/>
        </w:rPr>
        <w:t>Olimpijczyków</w:t>
      </w:r>
      <w:proofErr w:type="spellEnd"/>
      <w:r w:rsidRPr="003577E8">
        <w:rPr>
          <w:lang w:val="en-US"/>
        </w:rPr>
        <w:t xml:space="preserve"> in </w:t>
      </w:r>
      <w:proofErr w:type="spellStart"/>
      <w:r w:rsidRPr="003577E8">
        <w:rPr>
          <w:lang w:val="en-US"/>
        </w:rPr>
        <w:t>Krasz</w:t>
      </w:r>
      <w:r>
        <w:rPr>
          <w:lang w:val="en-US"/>
        </w:rPr>
        <w:t>e</w:t>
      </w:r>
      <w:r w:rsidRPr="003577E8">
        <w:rPr>
          <w:lang w:val="en-US"/>
        </w:rPr>
        <w:t>wice</w:t>
      </w:r>
      <w:proofErr w:type="spellEnd"/>
      <w:r w:rsidRPr="003577E8">
        <w:rPr>
          <w:lang w:val="en-US"/>
        </w:rPr>
        <w:t>, Poland attended</w:t>
      </w:r>
      <w:r>
        <w:rPr>
          <w:lang w:val="en-US"/>
        </w:rPr>
        <w:t xml:space="preserve"> a workshop on learning styles. Its aim was to discover students’ individual learning preferences and to find out more about useful techniques</w:t>
      </w:r>
      <w:r w:rsidR="00990F46">
        <w:rPr>
          <w:lang w:val="en-US"/>
        </w:rPr>
        <w:t xml:space="preserve"> improving the speed and quality of </w:t>
      </w:r>
      <w:r w:rsidR="00990F46" w:rsidRPr="00990F46">
        <w:rPr>
          <w:lang w:val="en-US"/>
        </w:rPr>
        <w:t xml:space="preserve"> learning</w:t>
      </w:r>
      <w:r>
        <w:rPr>
          <w:lang w:val="en-US"/>
        </w:rPr>
        <w:t xml:space="preserve">. The learning style of each participant was </w:t>
      </w:r>
      <w:r w:rsidR="00990F46">
        <w:rPr>
          <w:lang w:val="en-US"/>
        </w:rPr>
        <w:t>assessed by filling out the survey: Sensory Learning Style Inventory.</w:t>
      </w:r>
    </w:p>
    <w:p w:rsidR="003577E8" w:rsidRPr="003577E8" w:rsidRDefault="003577E8">
      <w:pPr>
        <w:rPr>
          <w:lang w:val="en-US"/>
        </w:rPr>
      </w:pPr>
      <w:r>
        <w:rPr>
          <w:lang w:val="en-US"/>
        </w:rPr>
        <w:t xml:space="preserve">The pie chart below presents the results of the </w:t>
      </w:r>
      <w:r w:rsidR="00990F46">
        <w:rPr>
          <w:lang w:val="en-US"/>
        </w:rPr>
        <w:t>survey.</w:t>
      </w:r>
    </w:p>
    <w:p w:rsidR="003577E8" w:rsidRPr="003577E8" w:rsidRDefault="003577E8">
      <w:pPr>
        <w:rPr>
          <w:b/>
          <w:lang w:val="en-US"/>
        </w:rPr>
      </w:pPr>
    </w:p>
    <w:p w:rsidR="003577E8" w:rsidRPr="003577E8" w:rsidRDefault="003577E8">
      <w:pPr>
        <w:rPr>
          <w:b/>
          <w:lang w:val="en-US"/>
        </w:rPr>
      </w:pPr>
    </w:p>
    <w:p w:rsidR="008431CB" w:rsidRDefault="008431CB">
      <w:pPr>
        <w:rPr>
          <w:b/>
        </w:rPr>
      </w:pPr>
      <w:r w:rsidRPr="003577E8">
        <w:rPr>
          <w:b/>
          <w:noProof/>
          <w:lang w:eastAsia="pl-PL"/>
        </w:rPr>
        <w:drawing>
          <wp:inline distT="0" distB="0" distL="0" distR="0">
            <wp:extent cx="5486400" cy="32004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90F46" w:rsidRDefault="00990F46">
      <w:pPr>
        <w:rPr>
          <w:b/>
        </w:rPr>
      </w:pPr>
    </w:p>
    <w:p w:rsidR="00990F46" w:rsidRDefault="00990F46">
      <w:pPr>
        <w:rPr>
          <w:b/>
        </w:rPr>
      </w:pPr>
    </w:p>
    <w:p w:rsidR="00990F46" w:rsidRPr="00C60537" w:rsidRDefault="00990F46" w:rsidP="00C60537">
      <w:pPr>
        <w:spacing w:line="240" w:lineRule="auto"/>
        <w:jc w:val="right"/>
      </w:pPr>
      <w:r w:rsidRPr="00C60537">
        <w:t xml:space="preserve">Anna </w:t>
      </w:r>
      <w:proofErr w:type="spellStart"/>
      <w:r w:rsidRPr="00C60537">
        <w:t>Gatkowska</w:t>
      </w:r>
      <w:proofErr w:type="spellEnd"/>
    </w:p>
    <w:p w:rsidR="00990F46" w:rsidRPr="00C60537" w:rsidRDefault="00990F46" w:rsidP="00C60537">
      <w:pPr>
        <w:spacing w:line="240" w:lineRule="auto"/>
        <w:jc w:val="right"/>
      </w:pPr>
      <w:r w:rsidRPr="00C60537">
        <w:t xml:space="preserve">Project </w:t>
      </w:r>
      <w:proofErr w:type="spellStart"/>
      <w:r w:rsidRPr="00C60537">
        <w:t>coordinator</w:t>
      </w:r>
      <w:proofErr w:type="spellEnd"/>
      <w:r w:rsidR="00C60537">
        <w:t>, Poland</w:t>
      </w:r>
    </w:p>
    <w:sectPr w:rsidR="00990F46" w:rsidRPr="00C60537" w:rsidSect="00523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CB"/>
    <w:rsid w:val="003577E8"/>
    <w:rsid w:val="00523C4C"/>
    <w:rsid w:val="008431CB"/>
    <w:rsid w:val="00990F46"/>
    <w:rsid w:val="00A314C3"/>
    <w:rsid w:val="00AC5162"/>
    <w:rsid w:val="00C60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BalloonTextChar"/>
    <w:uiPriority w:val="99"/>
    <w:semiHidden/>
    <w:unhideWhenUsed/>
    <w:rsid w:val="0084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omylnaczcionkaakapitu"/>
    <w:link w:val="Tekstdymka"/>
    <w:uiPriority w:val="99"/>
    <w:semiHidden/>
    <w:rsid w:val="00843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BalloonTextChar"/>
    <w:uiPriority w:val="99"/>
    <w:semiHidden/>
    <w:unhideWhenUsed/>
    <w:rsid w:val="0084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omylnaczcionkaakapitu"/>
    <w:link w:val="Tekstdymka"/>
    <w:uiPriority w:val="99"/>
    <w:semiHidden/>
    <w:rsid w:val="00843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‘What’s your learning style?’</c:v>
                </c:pt>
              </c:strCache>
            </c:strRef>
          </c:tx>
          <c:dLbls>
            <c:dLbl>
              <c:idx val="0"/>
              <c:layout>
                <c:manualLayout>
                  <c:x val="-8.4183799941673965E-2"/>
                  <c:y val="0.1222265966754156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8.6032917760279992E-2"/>
                  <c:y val="-0.13465504311961005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3671186934966464"/>
                  <c:y val="-1.04186976627921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Sheet1!$A$2:$A$4</c:f>
              <c:strCache>
                <c:ptCount val="3"/>
                <c:pt idx="0">
                  <c:v>Kinesthetic</c:v>
                </c:pt>
                <c:pt idx="1">
                  <c:v>Auditory</c:v>
                </c:pt>
                <c:pt idx="2">
                  <c:v>Visual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17</c:v>
                </c:pt>
                <c:pt idx="1">
                  <c:v>13</c:v>
                </c:pt>
                <c:pt idx="2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non-profit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</dc:creator>
  <cp:lastModifiedBy>01</cp:lastModifiedBy>
  <cp:revision>2</cp:revision>
  <dcterms:created xsi:type="dcterms:W3CDTF">2013-09-29T11:11:00Z</dcterms:created>
  <dcterms:modified xsi:type="dcterms:W3CDTF">2013-09-29T11:11:00Z</dcterms:modified>
</cp:coreProperties>
</file>